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F3180B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3180B">
        <w:rPr>
          <w:rFonts w:cstheme="minorHAnsi"/>
          <w:b/>
          <w:sz w:val="24"/>
          <w:szCs w:val="24"/>
        </w:rPr>
        <w:t>Rozeznanie rynku na usług</w:t>
      </w:r>
      <w:r w:rsidR="001751B2" w:rsidRPr="00F3180B">
        <w:rPr>
          <w:rFonts w:cstheme="minorHAnsi"/>
          <w:b/>
          <w:sz w:val="24"/>
          <w:szCs w:val="24"/>
        </w:rPr>
        <w:t>ę przeprowadzenia jednego wykładu eksperckiego</w:t>
      </w:r>
      <w:r w:rsidRPr="00F3180B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F3180B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F3180B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3180B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F3180B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3180B">
        <w:rPr>
          <w:rFonts w:cstheme="minorHAnsi"/>
          <w:sz w:val="24"/>
          <w:szCs w:val="24"/>
        </w:rPr>
        <w:t xml:space="preserve">Rozeznanie jest przeprowadzone w trybie Rozeznania rynku zgodnie z pkt 6.5.1 ujętego w Wytycznych w zakresie kwalifikowalności wydatków w ramach Europejskiego Funduszu </w:t>
      </w:r>
      <w:bookmarkStart w:id="0" w:name="_GoBack"/>
      <w:bookmarkEnd w:id="0"/>
      <w:r w:rsidRPr="00F3180B">
        <w:rPr>
          <w:rFonts w:cstheme="minorHAnsi"/>
          <w:sz w:val="24"/>
          <w:szCs w:val="24"/>
        </w:rPr>
        <w:t>Rozwoju Regionalnego, Europejskiego Funduszu Społecznego oraz Funduszu Spójności na lata 2014-2020.</w:t>
      </w:r>
    </w:p>
    <w:tbl>
      <w:tblPr>
        <w:tblW w:w="1039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270"/>
      </w:tblGrid>
      <w:tr w:rsidR="00172A3D" w:rsidRPr="00F3180B" w:rsidTr="009D32C9">
        <w:trPr>
          <w:trHeight w:val="653"/>
        </w:trPr>
        <w:tc>
          <w:tcPr>
            <w:tcW w:w="10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F3180B" w:rsidRDefault="00172A3D" w:rsidP="00BF553A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z dnia </w:t>
            </w:r>
            <w:r w:rsidR="003B45D3" w:rsidRPr="00F318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29</w:t>
            </w:r>
            <w:r w:rsidR="00BF553A" w:rsidRPr="00F318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 marca </w:t>
            </w:r>
            <w:r w:rsidRPr="00F318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Tel. (0048) 32 757 32 52</w:t>
            </w:r>
          </w:p>
          <w:p w:rsidR="00172A3D" w:rsidRPr="00F3180B" w:rsidRDefault="00F3180B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8" w:history="1">
              <w:r w:rsidR="00172A3D" w:rsidRPr="00F3180B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9" w:history="1">
              <w:r w:rsidRPr="00F3180B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F3180B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Adres e-mail: </w:t>
            </w:r>
            <w:hyperlink r:id="rId10" w:history="1">
              <w:r w:rsidRPr="00F3180B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F3180B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Projekt „Regionalne obserwatorium procesu transformacji (ROPT)” - </w:t>
            </w:r>
            <w:r w:rsidRPr="00F3180B">
              <w:rPr>
                <w:rFonts w:cstheme="minorHAnsi"/>
                <w:sz w:val="24"/>
                <w:szCs w:val="24"/>
              </w:rPr>
              <w:t>decyzja nr UDA-RPSL.01.04.03-24-0004/22-00 Zarządu Województwa Śląskiego.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Projekt współfinansowany ze środków Unii Europejskiej w ramach Europejskiego Funduszu Rozwoju Regionalnego, w ramach Regionalnego Programu Operacyjnego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</w:t>
            </w:r>
            <w:r w:rsidR="006167EB"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Medycyny</w:t>
            </w:r>
            <w:r w:rsidR="00524335"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7352EA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 dla przedsiębiorców,</w:t>
            </w:r>
            <w:r w:rsidR="00172A3D" w:rsidRPr="00F3180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F3180B">
              <w:rPr>
                <w:rFonts w:eastAsia="DejaVuSans" w:cstheme="minorHAnsi"/>
                <w:sz w:val="24"/>
                <w:szCs w:val="24"/>
              </w:rPr>
              <w:t xml:space="preserve">instytuty badawcze, parki naukowo-technologiczne, uczelnie), przy współudziale pracodawców - </w:t>
            </w:r>
            <w:r w:rsidR="00172A3D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Pr="00F3180B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liczba uczestników pojedynczych warsztatów: max. 50 osób,</w:t>
            </w:r>
          </w:p>
          <w:p w:rsidR="00172A3D" w:rsidRPr="00F3180B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 w:rsidRPr="00F3180B">
              <w:rPr>
                <w:rFonts w:cstheme="minorHAnsi"/>
                <w:bCs/>
                <w:sz w:val="24"/>
                <w:szCs w:val="24"/>
              </w:rPr>
              <w:t>Centrum biurowo-szkoleniowe MONIUSZKI 7,</w:t>
            </w:r>
            <w:r w:rsidR="00FE2B4A" w:rsidRPr="00F3180B">
              <w:rPr>
                <w:rFonts w:cstheme="minorHAnsi"/>
                <w:bCs/>
                <w:sz w:val="24"/>
                <w:szCs w:val="24"/>
              </w:rPr>
              <w:br/>
              <w:t>ul. Moniuszki 7, 40-005 Katowice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F3180B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6167EB" w:rsidRPr="00F3180B">
              <w:rPr>
                <w:rFonts w:cstheme="minorHAnsi"/>
                <w:b/>
                <w:sz w:val="24"/>
                <w:szCs w:val="24"/>
              </w:rPr>
              <w:t>26 maja</w:t>
            </w:r>
            <w:r w:rsidRPr="00F3180B">
              <w:rPr>
                <w:rFonts w:cstheme="minorHAnsi"/>
                <w:b/>
                <w:sz w:val="24"/>
                <w:szCs w:val="24"/>
              </w:rPr>
              <w:t xml:space="preserve"> 2023 r.,</w:t>
            </w:r>
          </w:p>
          <w:p w:rsidR="00172A3D" w:rsidRPr="00F3180B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Pr="00F3180B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6F2778" w:rsidRPr="00F3180B" w:rsidRDefault="0062166E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</w:pPr>
            <w:r w:rsidRPr="00F3180B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F3180B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 w:rsidRPr="00F3180B"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aktualnych trendów w gospodarce i przemyśle, nowinek i innowacji technologicznych, w tym tych dotycząc</w:t>
            </w:r>
            <w:r w:rsidR="00CC26C8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automatyzacji i digitalizacji procesów produkcyjnych – w odniesieniu do </w:t>
            </w:r>
            <w:r w:rsidR="006F2778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obszaru </w:t>
            </w:r>
            <w:r w:rsidR="006167EB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Medycyny</w:t>
            </w:r>
            <w:r w:rsidR="00062B7A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w kontekście potencjału dla województwa śląskiego, uwzględniając Regionaln</w:t>
            </w:r>
            <w:r w:rsidR="00CC26C8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(więcej o RIS:</w:t>
            </w:r>
            <w:r w:rsidRPr="00F3180B">
              <w:rPr>
                <w:rFonts w:ascii="Calibri" w:hAnsi="Calibri" w:cs="Calibri"/>
              </w:rPr>
              <w:t xml:space="preserve"> </w:t>
            </w:r>
            <w:hyperlink r:id="rId11" w:history="1">
              <w:r w:rsidRPr="00F3180B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</w:t>
              </w:r>
              <w:r w:rsidRPr="00F3180B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r</w:t>
              </w:r>
              <w:r w:rsidRPr="00F3180B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egionalne_inteligentne_specjalizacje_wsl_ris</w:t>
              </w:r>
            </w:hyperlink>
            <w:r w:rsidR="006F2778" w:rsidRPr="00F3180B"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;</w:t>
            </w:r>
          </w:p>
          <w:p w:rsidR="006167EB" w:rsidRPr="00F3180B" w:rsidRDefault="006F2778" w:rsidP="006F2778">
            <w:pPr>
              <w:pStyle w:val="Akapitzlist"/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RIS </w:t>
            </w:r>
            <w:r w:rsidR="00CA008A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Medycyna</w:t>
            </w: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</w:p>
          <w:p w:rsidR="0062166E" w:rsidRPr="00F3180B" w:rsidRDefault="006167EB" w:rsidP="006F2778">
            <w:pPr>
              <w:pStyle w:val="Akapitzlist"/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12" w:history="1">
              <w:r w:rsidRPr="00F3180B">
                <w:rPr>
                  <w:rStyle w:val="Hipercze"/>
                  <w:rFonts w:eastAsia="Times New Roman" w:cstheme="minorHAnsi"/>
                  <w:bCs/>
                  <w:iCs/>
                  <w:sz w:val="24"/>
                  <w:szCs w:val="24"/>
                  <w:lang w:eastAsia="pl-PL"/>
                </w:rPr>
                <w:t>https://ris.slaskie.pl/czytaj/medycyna</w:t>
              </w:r>
            </w:hyperlink>
            <w:r w:rsidR="00CA008A"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)</w:t>
            </w:r>
            <w:r w:rsidR="0062166E"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. </w:t>
            </w:r>
          </w:p>
          <w:p w:rsidR="0062166E" w:rsidRPr="00F3180B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lastRenderedPageBreak/>
              <w:t>c</w:t>
            </w:r>
            <w:r w:rsidR="0062166E"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F3180B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F3180B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F3180B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F3180B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F3180B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F3180B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F3180B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F3180B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 w:rsidRPr="00F3180B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F3180B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3180B"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F3180B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 w:rsidRPr="00F3180B"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F3180B">
              <w:rPr>
                <w:rFonts w:eastAsia="DejaVuSans" w:cstheme="minorHAnsi"/>
                <w:sz w:val="24"/>
                <w:szCs w:val="24"/>
              </w:rPr>
              <w:t>pozwol</w:t>
            </w:r>
            <w:r w:rsidRPr="00F3180B"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F3180B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Pr="00F3180B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 w:rsidRPr="00F3180B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rzetelnego i terminowego wykonania usługi, 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kontaktu z przedstawicielem Zamawiającego, informowania o bieżących działaniach i ewentualnych utrudnieniach w realizacji przedmiotu zamówienia.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Wykonawca pokrywa koszty związane z dojazdem do miejsca świadczenia usługi.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F3180B" w:rsidTr="009D32C9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posiadają wiedzę w zakresie zasad rozwoju lokalnego i regionalnego, a także procesu transformacji, jego zasad i uczestników, zwłaszcza w odniesieniu do obszaru województwa śląskiego,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Pr="00F3180B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posiadają wiedz</w:t>
            </w:r>
            <w:r w:rsidR="001D1246" w:rsidRPr="00F3180B">
              <w:rPr>
                <w:rFonts w:cstheme="minorHAnsi"/>
                <w:sz w:val="24"/>
                <w:szCs w:val="24"/>
              </w:rPr>
              <w:t>ę/doświadczenie</w:t>
            </w:r>
            <w:r w:rsidRPr="00F3180B"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 w:rsidRPr="00F3180B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 okresie ostatnich 2 lat przed upływem terminu składania ofert przeprowadziły co najmniej 20 godzin zajęć dydaktycznych/szkoleniowych/warsztatowych,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są dyspozycyjne</w:t>
            </w:r>
            <w:r w:rsidRPr="00F3180B">
              <w:rPr>
                <w:sz w:val="24"/>
                <w:szCs w:val="24"/>
              </w:rPr>
              <w:t xml:space="preserve">, tzn. mają możliwość świadczenia usługi trenerskiej (szkoleniowej) w terminie i miejscu, wskazanym przez Zamawiającego. </w:t>
            </w:r>
          </w:p>
          <w:p w:rsidR="00AC2E06" w:rsidRPr="00F3180B" w:rsidRDefault="00AC2E06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3180B">
              <w:rPr>
                <w:sz w:val="24"/>
                <w:szCs w:val="24"/>
              </w:rPr>
              <w:lastRenderedPageBreak/>
              <w:t>W wypadku oferentów będących osobami prawnymi oświadczenie dotyczy dysponowania osobami zdolnymi do prawidłowego wykonania zamówienia.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3180B">
              <w:rPr>
                <w:sz w:val="24"/>
                <w:szCs w:val="24"/>
              </w:rPr>
              <w:t>Oferent wraz z ofertą skła</w:t>
            </w:r>
            <w:r w:rsidR="009D32C9" w:rsidRPr="00F3180B">
              <w:rPr>
                <w:sz w:val="24"/>
                <w:szCs w:val="24"/>
              </w:rPr>
              <w:t>da oświadczenia co do spełnienia</w:t>
            </w:r>
            <w:r w:rsidRPr="00F3180B">
              <w:rPr>
                <w:sz w:val="24"/>
                <w:szCs w:val="24"/>
              </w:rPr>
              <w:t xml:space="preserve"> powyższych wymagań.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3180B">
              <w:rPr>
                <w:sz w:val="24"/>
                <w:szCs w:val="24"/>
              </w:rPr>
              <w:t xml:space="preserve">W przypadku Wykonawców wspólnie ubiegających się o udzielenie zamówienia (konsorcja, s.c.), spełnianie warunków Wykonawcy wykazują z uwzględnieniem łącznego potencjału.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3180B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F3180B" w:rsidRDefault="00172A3D" w:rsidP="00554E04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F3180B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</w:tc>
      </w:tr>
      <w:tr w:rsidR="00172A3D" w:rsidRPr="00F3180B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Dane kontaktowe w przypadku dodatkowych pytań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 (prowadząca postępowanie)</w:t>
            </w:r>
          </w:p>
          <w:p w:rsidR="00172A3D" w:rsidRPr="00F3180B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: (0048) 32 757 32 53</w:t>
            </w:r>
          </w:p>
          <w:p w:rsidR="00172A3D" w:rsidRPr="00F3180B" w:rsidRDefault="00172A3D" w:rsidP="009C2FFD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e-mail: </w:t>
            </w:r>
            <w:hyperlink r:id="rId13" w:history="1">
              <w:r w:rsidRPr="00F3180B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9C2FFD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lub </w:t>
            </w:r>
            <w:hyperlink r:id="rId14" w:history="1">
              <w:r w:rsidR="009C2FFD" w:rsidRPr="00F3180B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prawny@giph.com.pl</w:t>
              </w:r>
            </w:hyperlink>
            <w:r w:rsidR="009C2FFD"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Podstawy wykluczenia z postępowania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3180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F3180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związane z przygotowaniem i przeprowadzeniem procedury wyboru wykonawcy a wykonawcą, polegające w szczególności na: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3180B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Sposób złożenia oferty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F3180B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F3180B">
              <w:rPr>
                <w:rFonts w:cstheme="minorHAnsi"/>
                <w:sz w:val="24"/>
                <w:szCs w:val="24"/>
              </w:rPr>
              <w:t>(wraz z oświadczeniem o spełnieniu wymagań, o których mowa w pkt 5 niniejszego Zapytania oraz oświadczeń o braku powiazań kapitałowych lub osobowych</w:t>
            </w:r>
            <w:r w:rsidR="00023543" w:rsidRPr="00F3180B">
              <w:rPr>
                <w:rFonts w:cstheme="minorHAnsi"/>
                <w:sz w:val="24"/>
                <w:szCs w:val="24"/>
              </w:rPr>
              <w:t>)</w:t>
            </w:r>
            <w:r w:rsidRPr="00F3180B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 w:rsidRPr="00F3180B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F3180B">
              <w:rPr>
                <w:rFonts w:cstheme="minorHAnsi"/>
                <w:sz w:val="24"/>
                <w:szCs w:val="24"/>
              </w:rPr>
              <w:t xml:space="preserve"> </w:t>
            </w:r>
            <w:r w:rsidRPr="00F3180B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5" w:history="1">
              <w:r w:rsidRPr="00F3180B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="000724BB" w:rsidRPr="00F3180B">
              <w:rPr>
                <w:b/>
                <w:sz w:val="24"/>
                <w:szCs w:val="24"/>
                <w:u w:val="single"/>
              </w:rPr>
              <w:t xml:space="preserve"> lub prawny@giph.com.pl</w:t>
            </w:r>
            <w:r w:rsidRPr="00F3180B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F3180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b/>
                <w:sz w:val="24"/>
                <w:szCs w:val="24"/>
              </w:rPr>
              <w:t xml:space="preserve">Termin złożenia oferty: </w:t>
            </w:r>
            <w:r w:rsidRPr="00F3180B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C8689E" w:rsidRPr="00F3180B">
              <w:rPr>
                <w:rFonts w:cstheme="minorHAnsi"/>
                <w:b/>
                <w:sz w:val="28"/>
                <w:szCs w:val="28"/>
                <w:u w:val="single"/>
              </w:rPr>
              <w:t>23 kwietnia</w:t>
            </w:r>
            <w:r w:rsidR="00992093" w:rsidRPr="00F3180B">
              <w:rPr>
                <w:rFonts w:cstheme="minorHAnsi"/>
                <w:b/>
                <w:sz w:val="28"/>
                <w:szCs w:val="28"/>
                <w:u w:val="single"/>
              </w:rPr>
              <w:t xml:space="preserve"> </w:t>
            </w:r>
            <w:r w:rsidRPr="00F3180B">
              <w:rPr>
                <w:rFonts w:cstheme="minorHAnsi"/>
                <w:b/>
                <w:sz w:val="28"/>
                <w:szCs w:val="28"/>
                <w:u w:val="single"/>
              </w:rPr>
              <w:t>2023 r.,</w:t>
            </w:r>
            <w:r w:rsidRPr="00F3180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180B">
              <w:rPr>
                <w:rFonts w:cstheme="minorHAnsi"/>
                <w:sz w:val="24"/>
                <w:szCs w:val="24"/>
              </w:rPr>
              <w:t>godz. 23:59.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Oferta powinna zawierać: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datę jej sporządzenia,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Pr="00F3180B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cenę </w:t>
            </w:r>
            <w:r w:rsidR="00252C7C" w:rsidRPr="00F3180B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F3180B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F3180B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Oferta oraz wszelkie załączniki muszą być podpisane przez osoby upoważnione do reprezentowania Wykonawcy. W przypadku, gdy oferta jest podpisana przez inną osobę niż przedstawiciel Wykonawcy, do oferty należy dołączyć oryginał lub poświadczoną kopię stosownego pełnomocnictwa wystawionego przez osoby do tego upoważnione.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Zamawiającego. Zamawiający zastrzega możliwość sprawdzenia powyższych informacji. </w:t>
            </w:r>
          </w:p>
          <w:p w:rsidR="00172A3D" w:rsidRPr="00F3180B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F3180B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Zamawiający zastrzega sobie także prawo do odrzucenia założonych propozycji cenowych w przypadku nie spełnienia przez nie kryteriów zawartych w Rozeznaniu rynku, a także prawo żądania przedstawienia dodatkowych informacji lub dokumentów potwierdzających opisane wyżej wymagania dotyczące przedmiotowych usług.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F3180B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Ocena formalna zostanie przeprowadzona w oparciu o złożone dokumenty i o</w:t>
            </w:r>
            <w:r w:rsidR="00AA7518" w:rsidRPr="00F3180B">
              <w:rPr>
                <w:rFonts w:cstheme="minorHAnsi"/>
                <w:sz w:val="24"/>
                <w:szCs w:val="24"/>
              </w:rPr>
              <w:t>świadczenia Oferenta. Spełnienie powyższych warunków oparte</w:t>
            </w:r>
            <w:r w:rsidRPr="00F3180B">
              <w:rPr>
                <w:rFonts w:cstheme="minorHAnsi"/>
                <w:sz w:val="24"/>
                <w:szCs w:val="24"/>
              </w:rPr>
              <w:t xml:space="preserve"> będzie o zasadę spełnia - nie spełnia (1-0)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netto w PLN ogółem za realizację przedmiotu zamówienia. </w:t>
            </w:r>
          </w:p>
          <w:p w:rsidR="00172A3D" w:rsidRPr="00F3180B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F3180B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F3180B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Zamawiający przewiduje możliwość negocjacji drogą e-mailową po zakończeniu terminu składania ofert z Oferentem, którego oferta została wybrana jako najkorzystniejsza w zakresie ceny zamówienia, gdy cena przekroczy kwotę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>budżetową z tym zastrzeżeniem, że istnieje możliwość prowadzenia negocjacji w celu obniżenia ceny podanej przez Oferenta.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3180B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F3180B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3180B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3180B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3180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W oparciu o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danych, informujemy: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F3180B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6" w:tgtFrame="_blank" w:history="1">
              <w:r w:rsidRPr="00F3180B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F3180B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F3180B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 xml:space="preserve">Programu Operacyjnego Województwa Śląskiego na lata 2014-2020 na podstawie: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>beneficjentami a instytucjami zarządzającymi, certyfikującymi, audytowymi i pośredniczącymi.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podania jest niemożliwość wzięcia udziału w postępowaniu o udzielenie zamówienia, jak również zawarcia umowy o udzielenie zamówienia.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W związku z przetwarzaniem przez Administratora Pani/Pana danych osobowych, przysługuje Pani/Panu prawo do: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lastRenderedPageBreak/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POWR.01.02.01-14-0031/19 współfinansowany ze środków Unii Europejskiej w ramach Europejskiego Funduszu Społecznego 17,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w związku z art. 17 ust. 3 lit b, d lub e RODO – usunięcia Pani/Pana danych osobowych,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 xml:space="preserve">na podstawie art. 21 RODO – prawo sprzeciwu, wobec przetwarzania danych osobowych (wyłączenie prawa do złożenia sprzeciwu dotyczy </w:t>
            </w:r>
            <w:r w:rsidRPr="00F3180B">
              <w:rPr>
                <w:rFonts w:cstheme="minorHAnsi"/>
                <w:sz w:val="24"/>
                <w:szCs w:val="24"/>
              </w:rPr>
              <w:lastRenderedPageBreak/>
              <w:t>danych osobowych przetwarzanych przez Administratora na podstawie art. 6 ust. 1 lit b oraz c RODO,</w:t>
            </w:r>
          </w:p>
          <w:p w:rsidR="00172A3D" w:rsidRPr="00F3180B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3180B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F3180B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F3180B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:rsidR="00172A3D" w:rsidRPr="00F3180B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 w:rsidRPr="00F3180B">
        <w:rPr>
          <w:rFonts w:cstheme="minorHAnsi"/>
          <w:sz w:val="24"/>
          <w:szCs w:val="24"/>
        </w:rPr>
        <w:t>Uwaga: Niniejsze rozeznanie rynku nie stanowi oferty w rozumieniu art. 66 ustawy z dnia 23 kwietnia 1964 r. – Kodeks cywilny (Dz. U. z 2022 r. poz. 1360 ze zm.), jak również nie jest ogłoszeniem w rozumieniu ustawy z dnia 11 września 2019 r. – Prawo zamówień publicznych (Dz. U. z 2022 r. poz. 1710 ze zm.).</w:t>
      </w:r>
      <w:r w:rsidRPr="00485FB6">
        <w:rPr>
          <w:rFonts w:cstheme="minorHAnsi"/>
          <w:sz w:val="24"/>
          <w:szCs w:val="24"/>
        </w:rPr>
        <w:t xml:space="preserve"> </w:t>
      </w:r>
    </w:p>
    <w:sectPr w:rsidR="00172A3D" w:rsidRPr="00763981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F3180B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F318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8E1BA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F3180B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7"/>
  </w:num>
  <w:num w:numId="4">
    <w:abstractNumId w:val="16"/>
  </w:num>
  <w:num w:numId="5">
    <w:abstractNumId w:val="10"/>
  </w:num>
  <w:num w:numId="6">
    <w:abstractNumId w:val="14"/>
  </w:num>
  <w:num w:numId="7">
    <w:abstractNumId w:val="8"/>
  </w:num>
  <w:num w:numId="8">
    <w:abstractNumId w:val="2"/>
  </w:num>
  <w:num w:numId="9">
    <w:abstractNumId w:val="12"/>
  </w:num>
  <w:num w:numId="10">
    <w:abstractNumId w:val="13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0342EB"/>
    <w:rsid w:val="00062B7A"/>
    <w:rsid w:val="000724BB"/>
    <w:rsid w:val="001263F0"/>
    <w:rsid w:val="00137AE1"/>
    <w:rsid w:val="00155943"/>
    <w:rsid w:val="00172A3D"/>
    <w:rsid w:val="001751B2"/>
    <w:rsid w:val="001D1246"/>
    <w:rsid w:val="00252C7C"/>
    <w:rsid w:val="003B45D3"/>
    <w:rsid w:val="0040329C"/>
    <w:rsid w:val="00524335"/>
    <w:rsid w:val="005C6FFA"/>
    <w:rsid w:val="006167EB"/>
    <w:rsid w:val="0062166E"/>
    <w:rsid w:val="006828F9"/>
    <w:rsid w:val="00692095"/>
    <w:rsid w:val="006F2778"/>
    <w:rsid w:val="007352EA"/>
    <w:rsid w:val="007C35DA"/>
    <w:rsid w:val="00874B4D"/>
    <w:rsid w:val="008E46E5"/>
    <w:rsid w:val="009208A5"/>
    <w:rsid w:val="00992093"/>
    <w:rsid w:val="009C2FFD"/>
    <w:rsid w:val="009D32C9"/>
    <w:rsid w:val="00AA7518"/>
    <w:rsid w:val="00AC2E06"/>
    <w:rsid w:val="00B46850"/>
    <w:rsid w:val="00BF553A"/>
    <w:rsid w:val="00C354FA"/>
    <w:rsid w:val="00C57846"/>
    <w:rsid w:val="00C8689E"/>
    <w:rsid w:val="00CA008A"/>
    <w:rsid w:val="00CC26C8"/>
    <w:rsid w:val="00CD0750"/>
    <w:rsid w:val="00D36336"/>
    <w:rsid w:val="00DC1DE1"/>
    <w:rsid w:val="00E30583"/>
    <w:rsid w:val="00ED12F6"/>
    <w:rsid w:val="00F072C2"/>
    <w:rsid w:val="00F3180B"/>
    <w:rsid w:val="00F9281F"/>
    <w:rsid w:val="00F94C4A"/>
    <w:rsid w:val="00FA53ED"/>
    <w:rsid w:val="00FD0E39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6167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giph.com.pl" TargetMode="External"/><Relationship Id="rId13" Type="http://schemas.openxmlformats.org/officeDocument/2006/relationships/hyperlink" Target="mailto:warsztaty@giph.com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s.slaskie.pl/czytaj/medycyna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iuro@giph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s.slaskie.pl/czytaj/regionalne_inteligentne_specjalizacje_wsl_r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arsztaty@giph.com.pl" TargetMode="External"/><Relationship Id="rId10" Type="http://schemas.openxmlformats.org/officeDocument/2006/relationships/hyperlink" Target="mailto:biuro@giph.com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iph.com.pl" TargetMode="External"/><Relationship Id="rId14" Type="http://schemas.openxmlformats.org/officeDocument/2006/relationships/hyperlink" Target="mailto:prawny@giph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79A0B-DF3B-4EB4-9A04-EF48B17C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2631</Words>
  <Characters>15789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48</cp:revision>
  <cp:lastPrinted>2023-03-16T10:27:00Z</cp:lastPrinted>
  <dcterms:created xsi:type="dcterms:W3CDTF">2023-01-24T10:29:00Z</dcterms:created>
  <dcterms:modified xsi:type="dcterms:W3CDTF">2023-03-29T06:36:00Z</dcterms:modified>
</cp:coreProperties>
</file>