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DD" w:rsidRPr="005D3346" w:rsidRDefault="00363CDD" w:rsidP="00363CDD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:rsidR="00363CDD" w:rsidRPr="005D3346" w:rsidRDefault="00363CDD" w:rsidP="00363CDD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</w:p>
    <w:p w:rsidR="00363CDD" w:rsidRPr="005D3346" w:rsidRDefault="00363CDD" w:rsidP="00363CDD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bytomski</w:t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363CDD" w:rsidRPr="005D3346" w:rsidRDefault="00363CDD" w:rsidP="00363CDD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63CDD" w:rsidRPr="00EE4D44" w:rsidRDefault="00363CDD" w:rsidP="00363CDD">
      <w:pPr>
        <w:pStyle w:val="NormalnyWeb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sz w:val="28"/>
          <w:szCs w:val="28"/>
        </w:rPr>
      </w:pPr>
      <w:r w:rsidRPr="005D3346">
        <w:rPr>
          <w:rFonts w:eastAsia="Times New Roman" w:cstheme="minorHAnsi"/>
          <w:sz w:val="24"/>
          <w:szCs w:val="24"/>
        </w:rPr>
        <w:t xml:space="preserve">Miejsce: </w:t>
      </w:r>
      <w:r w:rsidRPr="00EE4D44">
        <w:rPr>
          <w:rStyle w:val="Pogrubienie"/>
          <w:rFonts w:asciiTheme="minorHAnsi" w:hAnsiTheme="minorHAnsi" w:cstheme="minorHAnsi"/>
          <w:sz w:val="28"/>
          <w:szCs w:val="28"/>
        </w:rPr>
        <w:t>Centrum Szkoleniowo-Konferencyjne The Piano</w:t>
      </w:r>
    </w:p>
    <w:p w:rsidR="00363CDD" w:rsidRPr="00EE4D44" w:rsidRDefault="00363CDD" w:rsidP="00363CDD">
      <w:pPr>
        <w:pStyle w:val="NormalnyWeb"/>
        <w:spacing w:before="0" w:beforeAutospacing="0" w:after="0" w:afterAutospacing="0" w:line="360" w:lineRule="auto"/>
        <w:ind w:left="989" w:hanging="138"/>
        <w:rPr>
          <w:rStyle w:val="Pogrubienie"/>
          <w:rFonts w:asciiTheme="minorHAnsi" w:hAnsiTheme="minorHAnsi" w:cstheme="minorHAnsi"/>
          <w:sz w:val="28"/>
          <w:szCs w:val="28"/>
        </w:rPr>
      </w:pPr>
      <w:r w:rsidRPr="00EE4D44">
        <w:rPr>
          <w:rStyle w:val="Pogrubienie"/>
          <w:rFonts w:asciiTheme="minorHAnsi" w:hAnsiTheme="minorHAnsi" w:cstheme="minorHAnsi"/>
          <w:sz w:val="28"/>
          <w:szCs w:val="28"/>
        </w:rPr>
        <w:t>ul. Strzelców Bytomskich 87C</w:t>
      </w:r>
    </w:p>
    <w:p w:rsidR="00363CDD" w:rsidRPr="00EE4D44" w:rsidRDefault="00363CDD" w:rsidP="00363CDD">
      <w:pPr>
        <w:pStyle w:val="NormalnyWeb"/>
        <w:spacing w:before="0" w:beforeAutospacing="0" w:after="0" w:afterAutospacing="0" w:line="360" w:lineRule="auto"/>
        <w:ind w:left="989" w:hanging="138"/>
        <w:rPr>
          <w:rFonts w:asciiTheme="minorHAnsi" w:hAnsiTheme="minorHAnsi" w:cstheme="minorHAnsi"/>
          <w:sz w:val="28"/>
          <w:szCs w:val="28"/>
        </w:rPr>
      </w:pPr>
      <w:r w:rsidRPr="00EE4D44">
        <w:rPr>
          <w:rStyle w:val="Pogrubienie"/>
          <w:rFonts w:asciiTheme="minorHAnsi" w:hAnsiTheme="minorHAnsi" w:cstheme="minorHAnsi"/>
          <w:sz w:val="28"/>
          <w:szCs w:val="28"/>
        </w:rPr>
        <w:t>41-914 Bytom</w:t>
      </w:r>
    </w:p>
    <w:p w:rsidR="00363CDD" w:rsidRPr="005D3346" w:rsidRDefault="00363CDD" w:rsidP="00363CDD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:rsidR="00363CDD" w:rsidRPr="005D3346" w:rsidRDefault="00363CDD" w:rsidP="00363C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……………………………………………………………………..</w:t>
      </w: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……………………………………………………………………..</w:t>
      </w: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……………………………………………………………………..</w:t>
      </w: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……………………………………………………………………..</w:t>
      </w: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……………………………………………………………………..</w:t>
      </w: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……………………………………………………………………..</w:t>
      </w: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……………………………………………………………………..</w:t>
      </w:r>
    </w:p>
    <w:p w:rsidR="00363CDD" w:rsidRPr="005D3346" w:rsidRDefault="00363CDD" w:rsidP="00363CDD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……………………………………………………………………..</w:t>
      </w:r>
    </w:p>
    <w:p w:rsidR="00363CDD" w:rsidRPr="005D3346" w:rsidRDefault="00363CDD" w:rsidP="00363CD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:rsidR="00363CDD" w:rsidRPr="005D3346" w:rsidRDefault="00363CDD" w:rsidP="00363CD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 danych osobowych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5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:rsidR="00363CDD" w:rsidRPr="005D3346" w:rsidRDefault="00363CDD" w:rsidP="00363CD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:rsidR="00363CDD" w:rsidRPr="005D3346" w:rsidRDefault="00363CDD" w:rsidP="00363CD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6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:rsidR="00363CDD" w:rsidRPr="005D3346" w:rsidRDefault="00363CDD" w:rsidP="00363CD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:rsidR="00363CDD" w:rsidRPr="005D3346" w:rsidRDefault="00363CDD" w:rsidP="00363CD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sprawozdawczości oraz działań informacyjno-promocyjnych;</w:t>
      </w:r>
    </w:p>
    <w:p w:rsidR="00363CDD" w:rsidRPr="005D3346" w:rsidRDefault="00363CDD" w:rsidP="00363CD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:rsidR="00363CDD" w:rsidRPr="005D3346" w:rsidRDefault="00363CDD" w:rsidP="00363CD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:rsidR="00363CDD" w:rsidRPr="005D3346" w:rsidRDefault="00363CDD" w:rsidP="00363CDD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:rsidR="00363CDD" w:rsidRPr="005D3346" w:rsidRDefault="00363CDD" w:rsidP="00363CDD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:rsidR="00363CDD" w:rsidRPr="005D3346" w:rsidRDefault="00363CDD" w:rsidP="00363CDD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:rsidR="00363CDD" w:rsidRPr="005D3346" w:rsidRDefault="00363CDD" w:rsidP="00363CDD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:rsidR="00363CDD" w:rsidRPr="005D3346" w:rsidRDefault="00363CDD" w:rsidP="00363CDD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:rsidR="00363CDD" w:rsidRPr="005D3346" w:rsidRDefault="00363CDD" w:rsidP="00363CDD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:rsidR="00363CDD" w:rsidRPr="005D3346" w:rsidRDefault="00363CDD" w:rsidP="00363CDD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:rsidR="00363CDD" w:rsidRPr="005D3346" w:rsidRDefault="00363CDD" w:rsidP="00363CDD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:rsidR="00363CDD" w:rsidRPr="005D3346" w:rsidRDefault="00363CDD" w:rsidP="00363CDD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:rsidR="00363CDD" w:rsidRPr="005D3346" w:rsidRDefault="00363CDD" w:rsidP="00363CDD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:rsidR="00363CDD" w:rsidRPr="005D3346" w:rsidRDefault="00363CDD" w:rsidP="00363CDD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Liderowi projektu „Regionalne Obserwatorium Procesu Transformacji (ROPT)”, tj. Województwu Śląskiemu,</w:t>
      </w:r>
    </w:p>
    <w:p w:rsidR="00363CDD" w:rsidRPr="005D3346" w:rsidRDefault="00363CDD" w:rsidP="00363CDD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:rsidR="00363CDD" w:rsidRPr="005D3346" w:rsidRDefault="00363CDD" w:rsidP="00363CDD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:rsidR="00363CDD" w:rsidRPr="005D3346" w:rsidRDefault="00363CDD" w:rsidP="00363CDD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:rsidR="00363CDD" w:rsidRPr="005D3346" w:rsidRDefault="00363CDD" w:rsidP="00363CDD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363CDD" w:rsidRPr="005D3346" w:rsidRDefault="00363CDD" w:rsidP="00363CDD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:rsidR="00363CDD" w:rsidRPr="005D3346" w:rsidRDefault="00363CDD" w:rsidP="00363CDD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:rsidR="00363CDD" w:rsidRPr="005D3346" w:rsidRDefault="00363CDD" w:rsidP="00363CDD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:rsidR="00363CDD" w:rsidRPr="005D3346" w:rsidRDefault="00363CDD" w:rsidP="00363CDD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Pani/Pana dane nie będą przetwarzane w sposób zautomatyzowany, w tym również w formie profilowania, tzn. żadne decyzje wywołujące wobec osoby skutki prawne lub w podobny sposób na nią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istotnie wpływające nie będą oparte wyłącznie na automatycznym przetwarzaniu danych osobowych i nie wiążą się z taką automatycznie podejmowaną decyzją.</w:t>
      </w: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:rsidR="00363CDD" w:rsidRPr="005D3346" w:rsidRDefault="00363CDD" w:rsidP="00363CD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:rsidR="00363CDD" w:rsidRPr="005D3346" w:rsidRDefault="00363CDD" w:rsidP="00363CD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:rsidR="00363CDD" w:rsidRPr="005D3346" w:rsidRDefault="00363CDD" w:rsidP="00363CD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:rsidR="00363CDD" w:rsidRPr="005D3346" w:rsidRDefault="00363CDD" w:rsidP="00363CD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:rsidR="00363CDD" w:rsidRPr="005D3346" w:rsidRDefault="00363CDD" w:rsidP="00363CDD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:rsidR="00363CDD" w:rsidRPr="005D3346" w:rsidRDefault="00363CDD" w:rsidP="00363CD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:rsidR="00363CDD" w:rsidRPr="005D3346" w:rsidRDefault="00363CDD" w:rsidP="00363CDD">
      <w:pPr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:rsidR="00363CDD" w:rsidRPr="005D3346" w:rsidRDefault="00363CDD" w:rsidP="00363CDD">
      <w:pPr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:rsidR="00363CDD" w:rsidRPr="005D3346" w:rsidRDefault="00363CDD" w:rsidP="00363CDD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:rsidR="00363CDD" w:rsidRPr="005D3346" w:rsidRDefault="00363CDD" w:rsidP="00363CDD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363CDD" w:rsidRPr="005D3346" w:rsidRDefault="00363CDD" w:rsidP="00363CDD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:rsidR="00976B30" w:rsidRDefault="00363CDD" w:rsidP="00363CDD">
      <w:pPr>
        <w:shd w:val="clear" w:color="auto" w:fill="FFFFFF"/>
        <w:spacing w:after="0" w:line="360" w:lineRule="auto"/>
        <w:ind w:left="360"/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  <w:bookmarkStart w:id="0" w:name="_GoBack"/>
      <w:bookmarkEnd w:id="0"/>
    </w:p>
    <w:sectPr w:rsidR="00976B30" w:rsidSect="00DE07E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219F" w:rsidRPr="0016219F" w:rsidRDefault="00EA31DC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487C7" wp14:editId="3459DB1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96719" id="Łącznik prostoliniowy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" strokecolor="#548235" strokeweight="4pt">
                      <v:stroke linestyle="thinThin"/>
                    </v:line>
                  </w:pict>
                </mc:Fallback>
              </mc:AlternateContent>
            </w:r>
          </w:p>
          <w:p w:rsidR="0016219F" w:rsidRPr="0016219F" w:rsidRDefault="00EA31DC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</w:t>
            </w:r>
            <w:r w:rsidRPr="0016219F">
              <w:rPr>
                <w:i/>
                <w:sz w:val="18"/>
                <w:szCs w:val="18"/>
              </w:rPr>
              <w:t>ogramu Operacyjnego Województwa Śląskiego na lata 2014-2020, w ramach Osi Priorytetowej I Nowoczesna gospodarka, Działanie 1.4. Wsparcie ekosystemu innowacji, Poddziałanie 1.4.3. Zarządzanie i wdrażanie regionalnego ekosystemu innowacji województwa śląskie</w:t>
            </w:r>
            <w:r w:rsidRPr="0016219F">
              <w:rPr>
                <w:i/>
                <w:sz w:val="18"/>
                <w:szCs w:val="18"/>
              </w:rPr>
              <w:t>go - transformacja regionu.</w:t>
            </w:r>
          </w:p>
          <w:p w:rsidR="0016219F" w:rsidRDefault="00EA31DC">
            <w:pPr>
              <w:pStyle w:val="Stopka"/>
              <w:jc w:val="right"/>
            </w:pPr>
          </w:p>
          <w:p w:rsidR="0016219F" w:rsidRDefault="00EA31D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1BD6" w:rsidRPr="0016219F" w:rsidRDefault="00EA31DC" w:rsidP="00BD1BD6">
    <w:pPr>
      <w:jc w:val="both"/>
      <w:rPr>
        <w:i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9F" w:rsidRDefault="00EA31DC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570FC8" wp14:editId="080542C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219F" w:rsidRDefault="00EA31DC" w:rsidP="0016219F">
    <w:pPr>
      <w:pStyle w:val="Nagwek"/>
      <w:jc w:val="center"/>
    </w:pPr>
    <w:r>
      <w:t>Projekt</w:t>
    </w:r>
    <w:r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:rsidR="00D84128" w:rsidRDefault="00EA31DC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06F77" wp14:editId="5920FC8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5B9B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E8855" id="Łącznik prostoliniow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" strokecolor="#5b9bd5" strokeweight="4pt">
              <v:stroke linestyle="thinThin"/>
            </v:line>
          </w:pict>
        </mc:Fallback>
      </mc:AlternateContent>
    </w:r>
  </w:p>
  <w:p w:rsidR="0016219F" w:rsidRDefault="00EA31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DD"/>
    <w:rsid w:val="00363CDD"/>
    <w:rsid w:val="00976B30"/>
    <w:rsid w:val="00EA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A73C-8DC5-42B4-9A01-9C9808C4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CDD"/>
  </w:style>
  <w:style w:type="paragraph" w:styleId="Stopka">
    <w:name w:val="footer"/>
    <w:basedOn w:val="Normalny"/>
    <w:link w:val="StopkaZnak"/>
    <w:uiPriority w:val="99"/>
    <w:unhideWhenUsed/>
    <w:rsid w:val="0036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CDD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363C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3CDD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363CDD"/>
  </w:style>
  <w:style w:type="paragraph" w:styleId="NormalnyWeb">
    <w:name w:val="Normal (Web)"/>
    <w:basedOn w:val="Normalny"/>
    <w:uiPriority w:val="99"/>
    <w:unhideWhenUsed/>
    <w:rsid w:val="00363CD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363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ph.co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uro@giph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2022-06-29T11:06:00Z</cp:lastPrinted>
  <dcterms:created xsi:type="dcterms:W3CDTF">2022-06-29T11:04:00Z</dcterms:created>
  <dcterms:modified xsi:type="dcterms:W3CDTF">2022-06-29T11:06:00Z</dcterms:modified>
</cp:coreProperties>
</file>